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697D" w:rsidRPr="00B75207" w:rsidRDefault="0098697D" w:rsidP="0098697D">
      <w:pPr>
        <w:rPr>
          <w:sz w:val="28"/>
        </w:rPr>
      </w:pPr>
      <w:r w:rsidRPr="00B75207">
        <w:rPr>
          <w:noProof/>
          <w:lang w:val="ru-RU"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0</wp:posOffset>
            </wp:positionV>
            <wp:extent cx="428625" cy="571500"/>
            <wp:effectExtent l="19050" t="0" r="9525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71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8697D" w:rsidRPr="00B75207" w:rsidRDefault="0098697D" w:rsidP="0098697D">
      <w:pPr>
        <w:pStyle w:val="4"/>
        <w:tabs>
          <w:tab w:val="clear" w:pos="864"/>
        </w:tabs>
        <w:spacing w:line="360" w:lineRule="auto"/>
        <w:ind w:left="0" w:firstLine="0"/>
        <w:rPr>
          <w:rFonts w:eastAsia="Times New Roman"/>
          <w:caps/>
        </w:rPr>
      </w:pPr>
    </w:p>
    <w:p w:rsidR="0098697D" w:rsidRPr="00B75207" w:rsidRDefault="0098697D" w:rsidP="0098697D">
      <w:pPr>
        <w:pStyle w:val="4"/>
        <w:tabs>
          <w:tab w:val="clear" w:pos="864"/>
        </w:tabs>
        <w:spacing w:line="360" w:lineRule="auto"/>
        <w:ind w:left="0" w:firstLine="0"/>
        <w:rPr>
          <w:rFonts w:eastAsia="Times New Roman"/>
          <w:caps/>
          <w:sz w:val="12"/>
          <w:szCs w:val="12"/>
        </w:rPr>
      </w:pPr>
    </w:p>
    <w:p w:rsidR="0098697D" w:rsidRPr="00B75207" w:rsidRDefault="0098697D" w:rsidP="0098697D">
      <w:pPr>
        <w:pStyle w:val="4"/>
        <w:tabs>
          <w:tab w:val="clear" w:pos="864"/>
        </w:tabs>
        <w:spacing w:line="360" w:lineRule="auto"/>
        <w:ind w:left="0" w:firstLine="0"/>
        <w:rPr>
          <w:rFonts w:eastAsia="Times New Roman"/>
          <w:caps/>
        </w:rPr>
      </w:pPr>
      <w:r w:rsidRPr="00B75207">
        <w:rPr>
          <w:rFonts w:eastAsia="Times New Roman"/>
          <w:caps/>
        </w:rPr>
        <w:t>У К Р А Ї Н А</w:t>
      </w:r>
    </w:p>
    <w:p w:rsidR="0098697D" w:rsidRPr="00B75207" w:rsidRDefault="0098697D" w:rsidP="0098697D">
      <w:pPr>
        <w:pStyle w:val="4"/>
        <w:tabs>
          <w:tab w:val="clear" w:pos="864"/>
        </w:tabs>
        <w:spacing w:line="360" w:lineRule="auto"/>
        <w:ind w:left="0" w:firstLine="0"/>
        <w:rPr>
          <w:rFonts w:eastAsia="Times New Roman"/>
          <w:caps/>
          <w:szCs w:val="28"/>
        </w:rPr>
      </w:pPr>
      <w:r w:rsidRPr="00B75207">
        <w:rPr>
          <w:rFonts w:eastAsia="Times New Roman"/>
          <w:caps/>
          <w:szCs w:val="28"/>
        </w:rPr>
        <w:t>чернігівська обласна державна адміністрація</w:t>
      </w:r>
    </w:p>
    <w:p w:rsidR="0098697D" w:rsidRPr="00B75207" w:rsidRDefault="005B662C" w:rsidP="005B662C">
      <w:pPr>
        <w:pStyle w:val="4"/>
        <w:tabs>
          <w:tab w:val="clear" w:pos="864"/>
        </w:tabs>
        <w:spacing w:line="360" w:lineRule="auto"/>
        <w:ind w:left="0" w:right="-2" w:firstLine="0"/>
        <w:rPr>
          <w:szCs w:val="28"/>
        </w:rPr>
      </w:pPr>
      <w:r w:rsidRPr="00B75207">
        <w:rPr>
          <w:szCs w:val="28"/>
        </w:rPr>
        <w:t xml:space="preserve">УПРАВЛІННЯ </w:t>
      </w:r>
      <w:r w:rsidR="0098697D" w:rsidRPr="00B75207">
        <w:rPr>
          <w:szCs w:val="28"/>
        </w:rPr>
        <w:t>КАПІТАЛЬНОГО БУДІВНИЦТВА</w:t>
      </w:r>
    </w:p>
    <w:p w:rsidR="0098697D" w:rsidRPr="00B75207" w:rsidRDefault="0098697D" w:rsidP="0098697D"/>
    <w:p w:rsidR="0098697D" w:rsidRPr="00B75207" w:rsidRDefault="0098697D" w:rsidP="0098697D">
      <w:pPr>
        <w:jc w:val="center"/>
        <w:rPr>
          <w:b/>
          <w:sz w:val="28"/>
          <w:szCs w:val="28"/>
        </w:rPr>
      </w:pPr>
      <w:r w:rsidRPr="00B75207">
        <w:rPr>
          <w:b/>
          <w:sz w:val="28"/>
          <w:szCs w:val="28"/>
        </w:rPr>
        <w:t>Н А К А З</w:t>
      </w:r>
    </w:p>
    <w:p w:rsidR="0098697D" w:rsidRPr="00B75207" w:rsidRDefault="0098697D" w:rsidP="0098697D">
      <w:pPr>
        <w:jc w:val="center"/>
        <w:rPr>
          <w:b/>
          <w:sz w:val="28"/>
          <w:szCs w:val="28"/>
        </w:rPr>
      </w:pPr>
    </w:p>
    <w:tbl>
      <w:tblPr>
        <w:tblW w:w="9882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3934"/>
        <w:gridCol w:w="2758"/>
        <w:gridCol w:w="3190"/>
      </w:tblGrid>
      <w:tr w:rsidR="00B75207" w:rsidRPr="00B75207" w:rsidTr="00202640">
        <w:trPr>
          <w:trHeight w:val="620"/>
        </w:trPr>
        <w:tc>
          <w:tcPr>
            <w:tcW w:w="3934" w:type="dxa"/>
            <w:hideMark/>
          </w:tcPr>
          <w:p w:rsidR="00AD2CCF" w:rsidRPr="00B75207" w:rsidRDefault="000957FA" w:rsidP="000957FA">
            <w:pPr>
              <w:spacing w:before="120"/>
              <w:rPr>
                <w:b/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val="ru-RU"/>
              </w:rPr>
              <w:t>від 10 квітня</w:t>
            </w:r>
            <w:r w:rsidR="00CD1181">
              <w:rPr>
                <w:sz w:val="28"/>
                <w:szCs w:val="28"/>
                <w:lang w:val="ru-RU"/>
              </w:rPr>
              <w:t xml:space="preserve"> 2025 р</w:t>
            </w:r>
          </w:p>
        </w:tc>
        <w:tc>
          <w:tcPr>
            <w:tcW w:w="2758" w:type="dxa"/>
            <w:hideMark/>
          </w:tcPr>
          <w:p w:rsidR="00AD2CCF" w:rsidRPr="00B75207" w:rsidRDefault="00AD2CCF" w:rsidP="007F3656">
            <w:pPr>
              <w:spacing w:before="120"/>
              <w:ind w:firstLine="458"/>
              <w:rPr>
                <w:sz w:val="28"/>
                <w:szCs w:val="28"/>
                <w:lang w:eastAsia="uk-UA"/>
              </w:rPr>
            </w:pPr>
            <w:r w:rsidRPr="00B75207">
              <w:rPr>
                <w:sz w:val="28"/>
                <w:szCs w:val="28"/>
                <w:lang w:eastAsia="uk-UA"/>
              </w:rPr>
              <w:t>Чернігів</w:t>
            </w:r>
          </w:p>
        </w:tc>
        <w:tc>
          <w:tcPr>
            <w:tcW w:w="3190" w:type="dxa"/>
            <w:hideMark/>
          </w:tcPr>
          <w:p w:rsidR="00AD2CCF" w:rsidRPr="008257E0" w:rsidRDefault="00AD2CCF" w:rsidP="00CC7A14">
            <w:pPr>
              <w:spacing w:before="120"/>
              <w:ind w:firstLine="567"/>
              <w:rPr>
                <w:b/>
                <w:sz w:val="28"/>
                <w:szCs w:val="28"/>
                <w:lang w:val="en-US" w:eastAsia="uk-UA"/>
              </w:rPr>
            </w:pPr>
            <w:r w:rsidRPr="00B75207">
              <w:rPr>
                <w:sz w:val="28"/>
                <w:szCs w:val="28"/>
                <w:lang w:eastAsia="uk-UA"/>
              </w:rPr>
              <w:t>№</w:t>
            </w:r>
            <w:r w:rsidR="009279F5">
              <w:rPr>
                <w:sz w:val="28"/>
                <w:szCs w:val="28"/>
                <w:lang w:eastAsia="uk-UA"/>
              </w:rPr>
              <w:t xml:space="preserve"> </w:t>
            </w:r>
            <w:r w:rsidR="000957FA">
              <w:rPr>
                <w:sz w:val="28"/>
                <w:szCs w:val="28"/>
                <w:lang w:eastAsia="uk-UA"/>
              </w:rPr>
              <w:t>66</w:t>
            </w:r>
            <w:bookmarkStart w:id="0" w:name="_GoBack"/>
            <w:bookmarkEnd w:id="0"/>
          </w:p>
        </w:tc>
      </w:tr>
    </w:tbl>
    <w:p w:rsidR="00CC7A14" w:rsidRDefault="00D10ABB" w:rsidP="00CC7A14">
      <w:pPr>
        <w:pStyle w:val="a3"/>
        <w:shd w:val="clear" w:color="auto" w:fill="FFFFFF"/>
        <w:contextualSpacing/>
        <w:rPr>
          <w:b/>
          <w:bCs/>
          <w:i/>
          <w:sz w:val="28"/>
          <w:szCs w:val="28"/>
          <w:lang w:val="uk-UA"/>
        </w:rPr>
      </w:pPr>
      <w:r w:rsidRPr="00B75207">
        <w:rPr>
          <w:b/>
          <w:bCs/>
          <w:i/>
          <w:sz w:val="28"/>
          <w:szCs w:val="28"/>
        </w:rPr>
        <w:t xml:space="preserve">Про </w:t>
      </w:r>
      <w:r w:rsidR="006A67EB">
        <w:rPr>
          <w:b/>
          <w:bCs/>
          <w:i/>
          <w:sz w:val="28"/>
          <w:szCs w:val="28"/>
          <w:lang w:val="uk-UA"/>
        </w:rPr>
        <w:t xml:space="preserve">проведення </w:t>
      </w:r>
      <w:r w:rsidR="00CC7A14">
        <w:rPr>
          <w:b/>
          <w:bCs/>
          <w:i/>
          <w:sz w:val="28"/>
          <w:szCs w:val="28"/>
          <w:lang w:val="uk-UA"/>
        </w:rPr>
        <w:t>позапланової</w:t>
      </w:r>
    </w:p>
    <w:p w:rsidR="00CC7A14" w:rsidRDefault="006A67EB" w:rsidP="00CC7A14">
      <w:pPr>
        <w:pStyle w:val="a3"/>
        <w:shd w:val="clear" w:color="auto" w:fill="FFFFFF"/>
        <w:contextualSpacing/>
        <w:rPr>
          <w:b/>
          <w:bCs/>
          <w:i/>
          <w:sz w:val="28"/>
          <w:szCs w:val="28"/>
          <w:lang w:val="uk-UA"/>
        </w:rPr>
      </w:pPr>
      <w:r>
        <w:rPr>
          <w:b/>
          <w:bCs/>
          <w:i/>
          <w:sz w:val="28"/>
          <w:szCs w:val="28"/>
          <w:lang w:val="uk-UA"/>
        </w:rPr>
        <w:t xml:space="preserve">інвентаризації </w:t>
      </w:r>
    </w:p>
    <w:p w:rsidR="00EF2308" w:rsidRDefault="00EF2308" w:rsidP="00CC7A14">
      <w:pPr>
        <w:pStyle w:val="a3"/>
        <w:shd w:val="clear" w:color="auto" w:fill="FFFFFF"/>
        <w:contextualSpacing/>
        <w:rPr>
          <w:b/>
          <w:bCs/>
          <w:i/>
          <w:sz w:val="28"/>
          <w:szCs w:val="28"/>
          <w:lang w:val="uk-UA"/>
        </w:rPr>
      </w:pPr>
    </w:p>
    <w:p w:rsidR="00EA39FB" w:rsidRDefault="00B75207" w:rsidP="00A83253">
      <w:pPr>
        <w:pStyle w:val="a3"/>
        <w:shd w:val="clear" w:color="auto" w:fill="FFFFFF"/>
        <w:ind w:firstLine="567"/>
        <w:jc w:val="both"/>
        <w:rPr>
          <w:sz w:val="28"/>
          <w:szCs w:val="28"/>
          <w:lang w:val="uk-UA"/>
        </w:rPr>
      </w:pPr>
      <w:r w:rsidRPr="00B75207">
        <w:rPr>
          <w:sz w:val="28"/>
          <w:szCs w:val="28"/>
          <w:lang w:val="uk-UA"/>
        </w:rPr>
        <w:t>Відповідно до статей</w:t>
      </w:r>
      <w:r w:rsidR="007761E6" w:rsidRPr="00B75207">
        <w:rPr>
          <w:sz w:val="28"/>
          <w:szCs w:val="28"/>
          <w:lang w:val="uk-UA"/>
        </w:rPr>
        <w:t xml:space="preserve"> 6, 41 Закону</w:t>
      </w:r>
      <w:r w:rsidR="006B18DE" w:rsidRPr="00B75207">
        <w:rPr>
          <w:sz w:val="28"/>
          <w:szCs w:val="28"/>
          <w:lang w:val="uk-UA"/>
        </w:rPr>
        <w:t xml:space="preserve"> України «Про місцеві державні адміністрації»</w:t>
      </w:r>
      <w:r w:rsidR="007761E6" w:rsidRPr="00B75207">
        <w:rPr>
          <w:sz w:val="28"/>
          <w:szCs w:val="28"/>
          <w:lang w:val="uk-UA"/>
        </w:rPr>
        <w:t xml:space="preserve">, Закону України </w:t>
      </w:r>
      <w:r w:rsidR="00EA39FB" w:rsidRPr="00B75207">
        <w:rPr>
          <w:sz w:val="28"/>
          <w:szCs w:val="28"/>
          <w:lang w:val="uk-UA"/>
        </w:rPr>
        <w:t xml:space="preserve">«Про бухгалтерський облік </w:t>
      </w:r>
      <w:r w:rsidR="006B18DE" w:rsidRPr="00B75207">
        <w:rPr>
          <w:sz w:val="28"/>
          <w:szCs w:val="28"/>
          <w:lang w:val="uk-UA"/>
        </w:rPr>
        <w:t xml:space="preserve">та фінансову звітність </w:t>
      </w:r>
      <w:r w:rsidR="00935CB9">
        <w:rPr>
          <w:sz w:val="28"/>
          <w:szCs w:val="28"/>
          <w:lang w:val="uk-UA"/>
        </w:rPr>
        <w:t xml:space="preserve">в </w:t>
      </w:r>
      <w:r w:rsidR="006B18DE" w:rsidRPr="00B75207">
        <w:rPr>
          <w:sz w:val="28"/>
          <w:szCs w:val="28"/>
          <w:lang w:val="uk-UA"/>
        </w:rPr>
        <w:t>Україні»</w:t>
      </w:r>
      <w:r w:rsidR="00EA39FB" w:rsidRPr="00B75207">
        <w:rPr>
          <w:sz w:val="28"/>
          <w:szCs w:val="28"/>
          <w:lang w:val="uk-UA"/>
        </w:rPr>
        <w:t>,</w:t>
      </w:r>
      <w:r w:rsidR="000225EB">
        <w:rPr>
          <w:sz w:val="28"/>
          <w:szCs w:val="28"/>
          <w:lang w:val="uk-UA"/>
        </w:rPr>
        <w:t xml:space="preserve"> наказу Міністерства фінансів України від 02.09.2014 №</w:t>
      </w:r>
      <w:r w:rsidR="0070498F">
        <w:rPr>
          <w:sz w:val="28"/>
          <w:szCs w:val="28"/>
          <w:lang w:val="uk-UA"/>
        </w:rPr>
        <w:t xml:space="preserve"> </w:t>
      </w:r>
      <w:r w:rsidR="000225EB">
        <w:rPr>
          <w:sz w:val="28"/>
          <w:szCs w:val="28"/>
          <w:lang w:val="uk-UA"/>
        </w:rPr>
        <w:t>879 «Про затвердження Положення про інвентаризацію активів та зобов’язань»</w:t>
      </w:r>
      <w:r w:rsidR="00394608">
        <w:rPr>
          <w:sz w:val="28"/>
          <w:szCs w:val="28"/>
          <w:lang w:val="uk-UA"/>
        </w:rPr>
        <w:t>,</w:t>
      </w:r>
      <w:r w:rsidR="000225EB">
        <w:rPr>
          <w:sz w:val="28"/>
          <w:szCs w:val="28"/>
          <w:lang w:val="uk-UA"/>
        </w:rPr>
        <w:t xml:space="preserve">  наказу Міністерства ф</w:t>
      </w:r>
      <w:r w:rsidR="0070498F">
        <w:rPr>
          <w:sz w:val="28"/>
          <w:szCs w:val="28"/>
          <w:lang w:val="uk-UA"/>
        </w:rPr>
        <w:t xml:space="preserve">інансів України від 17.06.2015 </w:t>
      </w:r>
      <w:r w:rsidR="000225EB">
        <w:rPr>
          <w:sz w:val="28"/>
          <w:szCs w:val="28"/>
          <w:lang w:val="uk-UA"/>
        </w:rPr>
        <w:t>№</w:t>
      </w:r>
      <w:r w:rsidR="0070498F">
        <w:rPr>
          <w:sz w:val="28"/>
          <w:szCs w:val="28"/>
          <w:lang w:val="uk-UA"/>
        </w:rPr>
        <w:t xml:space="preserve"> </w:t>
      </w:r>
      <w:r w:rsidR="000225EB">
        <w:rPr>
          <w:sz w:val="28"/>
          <w:szCs w:val="28"/>
          <w:lang w:val="uk-UA"/>
        </w:rPr>
        <w:t>572 «Про затвердження типових форм для відображення бюджетними установами результатів інвентаризації</w:t>
      </w:r>
      <w:r w:rsidR="0080447F">
        <w:rPr>
          <w:sz w:val="28"/>
          <w:szCs w:val="28"/>
          <w:lang w:val="uk-UA"/>
        </w:rPr>
        <w:t>»</w:t>
      </w:r>
      <w:r w:rsidR="00CC7A14">
        <w:rPr>
          <w:sz w:val="28"/>
          <w:szCs w:val="28"/>
          <w:lang w:val="uk-UA"/>
        </w:rPr>
        <w:t xml:space="preserve">  та в рамках проведення ревізії окремих питань фінансово – господарської діяльності Управління капітального будівництва Чернігівської обласної державної адміністрації</w:t>
      </w:r>
      <w:r w:rsidR="00EC006D">
        <w:rPr>
          <w:sz w:val="28"/>
          <w:szCs w:val="28"/>
          <w:lang w:val="uk-UA"/>
        </w:rPr>
        <w:t xml:space="preserve"> за період з 01.01.2023 по 31.12.2024</w:t>
      </w:r>
    </w:p>
    <w:p w:rsidR="00EA39FB" w:rsidRPr="00B75207" w:rsidRDefault="006B18DE" w:rsidP="00EA39FB">
      <w:pPr>
        <w:pStyle w:val="a3"/>
        <w:shd w:val="clear" w:color="auto" w:fill="FFFFFF"/>
        <w:jc w:val="both"/>
        <w:rPr>
          <w:b/>
          <w:sz w:val="28"/>
          <w:szCs w:val="28"/>
          <w:lang w:val="uk-UA"/>
        </w:rPr>
      </w:pPr>
      <w:r w:rsidRPr="00B75207">
        <w:rPr>
          <w:b/>
          <w:sz w:val="28"/>
          <w:szCs w:val="28"/>
          <w:lang w:val="uk-UA"/>
        </w:rPr>
        <w:t xml:space="preserve">н </w:t>
      </w:r>
      <w:r w:rsidR="00EA39FB" w:rsidRPr="00B75207">
        <w:rPr>
          <w:b/>
          <w:sz w:val="28"/>
          <w:szCs w:val="28"/>
          <w:lang w:val="uk-UA"/>
        </w:rPr>
        <w:t>а</w:t>
      </w:r>
      <w:r w:rsidRPr="00B75207">
        <w:rPr>
          <w:b/>
          <w:sz w:val="28"/>
          <w:szCs w:val="28"/>
          <w:lang w:val="uk-UA"/>
        </w:rPr>
        <w:t xml:space="preserve"> </w:t>
      </w:r>
      <w:r w:rsidR="00EA39FB" w:rsidRPr="00B75207">
        <w:rPr>
          <w:b/>
          <w:sz w:val="28"/>
          <w:szCs w:val="28"/>
          <w:lang w:val="uk-UA"/>
        </w:rPr>
        <w:t>к</w:t>
      </w:r>
      <w:r w:rsidRPr="00B75207">
        <w:rPr>
          <w:b/>
          <w:sz w:val="28"/>
          <w:szCs w:val="28"/>
          <w:lang w:val="uk-UA"/>
        </w:rPr>
        <w:t xml:space="preserve"> </w:t>
      </w:r>
      <w:r w:rsidR="00EA39FB" w:rsidRPr="00B75207">
        <w:rPr>
          <w:b/>
          <w:sz w:val="28"/>
          <w:szCs w:val="28"/>
          <w:lang w:val="uk-UA"/>
        </w:rPr>
        <w:t>а</w:t>
      </w:r>
      <w:r w:rsidRPr="00B75207">
        <w:rPr>
          <w:b/>
          <w:sz w:val="28"/>
          <w:szCs w:val="28"/>
          <w:lang w:val="uk-UA"/>
        </w:rPr>
        <w:t xml:space="preserve"> </w:t>
      </w:r>
      <w:r w:rsidR="00EA39FB" w:rsidRPr="00B75207">
        <w:rPr>
          <w:b/>
          <w:sz w:val="28"/>
          <w:szCs w:val="28"/>
          <w:lang w:val="uk-UA"/>
        </w:rPr>
        <w:t>з</w:t>
      </w:r>
      <w:r w:rsidRPr="00B75207">
        <w:rPr>
          <w:b/>
          <w:sz w:val="28"/>
          <w:szCs w:val="28"/>
          <w:lang w:val="uk-UA"/>
        </w:rPr>
        <w:t xml:space="preserve"> </w:t>
      </w:r>
      <w:r w:rsidR="00EA39FB" w:rsidRPr="00B75207">
        <w:rPr>
          <w:b/>
          <w:sz w:val="28"/>
          <w:szCs w:val="28"/>
          <w:lang w:val="uk-UA"/>
        </w:rPr>
        <w:t>у</w:t>
      </w:r>
      <w:r w:rsidRPr="00B75207">
        <w:rPr>
          <w:b/>
          <w:sz w:val="28"/>
          <w:szCs w:val="28"/>
          <w:lang w:val="uk-UA"/>
        </w:rPr>
        <w:t xml:space="preserve"> </w:t>
      </w:r>
      <w:r w:rsidR="00EA39FB" w:rsidRPr="00B75207">
        <w:rPr>
          <w:b/>
          <w:sz w:val="28"/>
          <w:szCs w:val="28"/>
          <w:lang w:val="uk-UA"/>
        </w:rPr>
        <w:t>ю:</w:t>
      </w:r>
    </w:p>
    <w:p w:rsidR="003231D9" w:rsidRPr="009F53D2" w:rsidRDefault="00AA14A9" w:rsidP="003231D9">
      <w:pPr>
        <w:pStyle w:val="af"/>
        <w:numPr>
          <w:ilvl w:val="0"/>
          <w:numId w:val="6"/>
        </w:numPr>
        <w:ind w:left="0" w:firstLine="360"/>
        <w:jc w:val="both"/>
        <w:rPr>
          <w:lang w:val="uk-UA"/>
        </w:rPr>
      </w:pPr>
      <w:r w:rsidRPr="007B54F3">
        <w:rPr>
          <w:bCs/>
          <w:szCs w:val="28"/>
          <w:lang w:val="uk-UA"/>
        </w:rPr>
        <w:t>П</w:t>
      </w:r>
      <w:r w:rsidR="00394608" w:rsidRPr="007B54F3">
        <w:rPr>
          <w:bCs/>
          <w:szCs w:val="28"/>
          <w:lang w:val="uk-UA"/>
        </w:rPr>
        <w:t xml:space="preserve">ровести інвентаризацію основних засобів, малоцінних необоротних матеріальних активів, запасів малоцінних та швидкозношуваних предметів та інших статей балансу, що обліковуються </w:t>
      </w:r>
      <w:r w:rsidR="001F1666" w:rsidRPr="007B54F3">
        <w:rPr>
          <w:bCs/>
          <w:szCs w:val="28"/>
          <w:lang w:val="uk-UA"/>
        </w:rPr>
        <w:t xml:space="preserve">в бухгалтерському обліку </w:t>
      </w:r>
      <w:r w:rsidR="00394608" w:rsidRPr="007B54F3">
        <w:rPr>
          <w:bCs/>
          <w:szCs w:val="28"/>
          <w:lang w:val="uk-UA"/>
        </w:rPr>
        <w:t>Упра</w:t>
      </w:r>
      <w:r w:rsidR="001F1666" w:rsidRPr="007B54F3">
        <w:rPr>
          <w:bCs/>
          <w:szCs w:val="28"/>
          <w:lang w:val="uk-UA"/>
        </w:rPr>
        <w:t>вління</w:t>
      </w:r>
      <w:r w:rsidR="0070498F" w:rsidRPr="007B54F3">
        <w:rPr>
          <w:bCs/>
          <w:szCs w:val="28"/>
          <w:lang w:val="uk-UA"/>
        </w:rPr>
        <w:t xml:space="preserve"> капітального будівництва Чернігівської обласної державної адміністрації</w:t>
      </w:r>
      <w:r w:rsidR="00394608" w:rsidRPr="007B54F3">
        <w:rPr>
          <w:bCs/>
          <w:szCs w:val="28"/>
          <w:lang w:val="uk-UA"/>
        </w:rPr>
        <w:t xml:space="preserve"> </w:t>
      </w:r>
      <w:r w:rsidR="003231D9">
        <w:rPr>
          <w:lang w:val="uk-UA"/>
        </w:rPr>
        <w:t>із перевіркою їх фактичної наявності та документального підтвердження.</w:t>
      </w:r>
    </w:p>
    <w:p w:rsidR="0080447F" w:rsidRPr="004963D7" w:rsidRDefault="0080447F" w:rsidP="0080447F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sz w:val="16"/>
          <w:szCs w:val="16"/>
          <w:lang w:val="uk-UA"/>
        </w:rPr>
      </w:pPr>
    </w:p>
    <w:p w:rsidR="00C05F28" w:rsidRPr="007B54F3" w:rsidRDefault="001A0C20" w:rsidP="00C94CA6">
      <w:pPr>
        <w:pStyle w:val="af"/>
        <w:numPr>
          <w:ilvl w:val="0"/>
          <w:numId w:val="6"/>
        </w:numPr>
        <w:ind w:left="0" w:firstLine="360"/>
        <w:jc w:val="both"/>
        <w:rPr>
          <w:bCs/>
          <w:szCs w:val="28"/>
          <w:lang w:val="uk-UA"/>
        </w:rPr>
      </w:pPr>
      <w:r>
        <w:rPr>
          <w:bCs/>
          <w:szCs w:val="28"/>
          <w:lang w:val="uk-UA"/>
        </w:rPr>
        <w:t xml:space="preserve">Інвентаризацію провести в </w:t>
      </w:r>
      <w:r w:rsidRPr="001A0C20">
        <w:rPr>
          <w:bCs/>
          <w:szCs w:val="28"/>
          <w:lang w:val="uk-UA"/>
        </w:rPr>
        <w:t>присутності</w:t>
      </w:r>
      <w:r w:rsidR="009F595E" w:rsidRPr="009F595E">
        <w:rPr>
          <w:szCs w:val="28"/>
          <w:lang w:val="uk-UA"/>
        </w:rPr>
        <w:t xml:space="preserve"> </w:t>
      </w:r>
      <w:r w:rsidR="009F595E" w:rsidRPr="00637D19">
        <w:rPr>
          <w:szCs w:val="28"/>
          <w:lang w:val="uk-UA"/>
        </w:rPr>
        <w:t>матеріально-</w:t>
      </w:r>
      <w:r w:rsidR="009F595E">
        <w:rPr>
          <w:szCs w:val="28"/>
          <w:lang w:val="uk-UA"/>
        </w:rPr>
        <w:t>відповідальної</w:t>
      </w:r>
      <w:r w:rsidR="009F595E" w:rsidRPr="00637D19">
        <w:rPr>
          <w:szCs w:val="28"/>
          <w:lang w:val="uk-UA"/>
        </w:rPr>
        <w:t xml:space="preserve"> ос</w:t>
      </w:r>
      <w:r w:rsidR="009F595E">
        <w:rPr>
          <w:szCs w:val="28"/>
          <w:lang w:val="uk-UA"/>
        </w:rPr>
        <w:t>оби</w:t>
      </w:r>
      <w:r w:rsidR="005E5AE8">
        <w:rPr>
          <w:szCs w:val="28"/>
          <w:lang w:val="uk-UA"/>
        </w:rPr>
        <w:t xml:space="preserve"> Управління </w:t>
      </w:r>
      <w:r w:rsidR="005E5AE8">
        <w:rPr>
          <w:bCs/>
          <w:szCs w:val="28"/>
          <w:lang w:val="uk-UA"/>
        </w:rPr>
        <w:t>капітального будівництва Чернігівської обласної державної адміністрації</w:t>
      </w:r>
      <w:r w:rsidR="009F595E" w:rsidRPr="00637D19">
        <w:rPr>
          <w:szCs w:val="28"/>
          <w:lang w:val="uk-UA"/>
        </w:rPr>
        <w:t xml:space="preserve"> </w:t>
      </w:r>
      <w:r w:rsidR="009F595E">
        <w:rPr>
          <w:szCs w:val="28"/>
          <w:lang w:val="uk-UA"/>
        </w:rPr>
        <w:t>Володимира МІШКА</w:t>
      </w:r>
      <w:r w:rsidR="009F595E" w:rsidRPr="00637D19">
        <w:rPr>
          <w:szCs w:val="28"/>
          <w:lang w:val="uk-UA"/>
        </w:rPr>
        <w:t xml:space="preserve"> – </w:t>
      </w:r>
      <w:r w:rsidR="009F595E">
        <w:rPr>
          <w:szCs w:val="28"/>
          <w:lang w:val="uk-UA"/>
        </w:rPr>
        <w:t>начальника</w:t>
      </w:r>
      <w:r w:rsidR="009F595E" w:rsidRPr="00637D19">
        <w:rPr>
          <w:szCs w:val="28"/>
          <w:lang w:val="uk-UA"/>
        </w:rPr>
        <w:t xml:space="preserve"> відділу господарськ</w:t>
      </w:r>
      <w:r w:rsidR="00056170">
        <w:rPr>
          <w:szCs w:val="28"/>
          <w:lang w:val="uk-UA"/>
        </w:rPr>
        <w:t>ого</w:t>
      </w:r>
      <w:r w:rsidR="009F595E" w:rsidRPr="00637D19">
        <w:rPr>
          <w:szCs w:val="28"/>
          <w:lang w:val="uk-UA"/>
        </w:rPr>
        <w:t xml:space="preserve"> </w:t>
      </w:r>
      <w:r w:rsidR="004C309E">
        <w:rPr>
          <w:szCs w:val="28"/>
          <w:lang w:val="uk-UA"/>
        </w:rPr>
        <w:t>забезпечення</w:t>
      </w:r>
      <w:r>
        <w:rPr>
          <w:bCs/>
          <w:szCs w:val="28"/>
          <w:lang w:val="uk-UA"/>
        </w:rPr>
        <w:t xml:space="preserve"> </w:t>
      </w:r>
      <w:r w:rsidR="00056170">
        <w:rPr>
          <w:bCs/>
          <w:szCs w:val="28"/>
          <w:lang w:val="uk-UA"/>
        </w:rPr>
        <w:t xml:space="preserve">Управління капітального будівництва Чернігівської обласної державної адміністрації </w:t>
      </w:r>
      <w:r w:rsidR="00BD5E43">
        <w:rPr>
          <w:bCs/>
          <w:szCs w:val="28"/>
          <w:lang w:val="uk-UA"/>
        </w:rPr>
        <w:t xml:space="preserve">та </w:t>
      </w:r>
      <w:r w:rsidR="000D1D4F" w:rsidRPr="000D1D4F">
        <w:rPr>
          <w:bCs/>
          <w:szCs w:val="28"/>
          <w:lang w:val="uk-UA"/>
        </w:rPr>
        <w:t xml:space="preserve">представника Управління Північного офісу Держаудитслужби в Чернігівській області </w:t>
      </w:r>
      <w:r w:rsidR="00AE1821">
        <w:rPr>
          <w:bCs/>
          <w:szCs w:val="28"/>
          <w:lang w:val="uk-UA"/>
        </w:rPr>
        <w:t>Руслана МАРТИНОВИЧ</w:t>
      </w:r>
      <w:r w:rsidR="0009716F">
        <w:rPr>
          <w:bCs/>
          <w:szCs w:val="28"/>
          <w:lang w:val="uk-UA"/>
        </w:rPr>
        <w:t>А</w:t>
      </w:r>
      <w:r w:rsidR="00CD1181">
        <w:rPr>
          <w:bCs/>
          <w:szCs w:val="28"/>
          <w:lang w:val="uk-UA"/>
        </w:rPr>
        <w:t xml:space="preserve"> –  </w:t>
      </w:r>
      <w:r>
        <w:rPr>
          <w:bCs/>
          <w:szCs w:val="28"/>
          <w:lang w:val="uk-UA"/>
        </w:rPr>
        <w:t>головного державного фінансового інспектора Управління Північного офісу Держаудитслужб</w:t>
      </w:r>
      <w:r w:rsidR="00AE1821">
        <w:rPr>
          <w:bCs/>
          <w:szCs w:val="28"/>
          <w:lang w:val="uk-UA"/>
        </w:rPr>
        <w:t>и в Чернігівській області</w:t>
      </w:r>
      <w:r w:rsidR="00676D4D" w:rsidRPr="007B54F3">
        <w:rPr>
          <w:bCs/>
          <w:szCs w:val="28"/>
          <w:lang w:val="uk-UA"/>
        </w:rPr>
        <w:t>.</w:t>
      </w:r>
    </w:p>
    <w:p w:rsidR="006D2F2A" w:rsidRPr="007B54F3" w:rsidRDefault="006D2F2A" w:rsidP="006D2F2A">
      <w:pPr>
        <w:pStyle w:val="a3"/>
        <w:shd w:val="clear" w:color="auto" w:fill="FFFFFF"/>
        <w:tabs>
          <w:tab w:val="left" w:pos="993"/>
        </w:tabs>
        <w:spacing w:before="0" w:beforeAutospacing="0" w:after="0" w:afterAutospacing="0"/>
        <w:jc w:val="both"/>
        <w:rPr>
          <w:bCs/>
          <w:sz w:val="16"/>
          <w:szCs w:val="16"/>
          <w:lang w:val="uk-UA"/>
        </w:rPr>
      </w:pPr>
    </w:p>
    <w:p w:rsidR="000228B0" w:rsidRPr="007B54F3" w:rsidRDefault="000228B0" w:rsidP="00FC5E47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  <w:lang w:val="uk-UA"/>
        </w:rPr>
      </w:pPr>
      <w:r w:rsidRPr="007B54F3">
        <w:rPr>
          <w:bCs/>
          <w:sz w:val="28"/>
          <w:szCs w:val="28"/>
          <w:lang w:val="uk-UA"/>
        </w:rPr>
        <w:t xml:space="preserve">Інвентаризацію провести станом на </w:t>
      </w:r>
      <w:r w:rsidR="00FF2EF5">
        <w:rPr>
          <w:bCs/>
          <w:sz w:val="28"/>
          <w:szCs w:val="28"/>
          <w:lang w:val="uk-UA"/>
        </w:rPr>
        <w:t>0</w:t>
      </w:r>
      <w:r w:rsidR="00DD2CF8" w:rsidRPr="007B54F3">
        <w:rPr>
          <w:bCs/>
          <w:sz w:val="28"/>
          <w:szCs w:val="28"/>
          <w:lang w:val="uk-UA"/>
        </w:rPr>
        <w:t>1</w:t>
      </w:r>
      <w:r w:rsidR="00676D4D" w:rsidRPr="007B54F3">
        <w:rPr>
          <w:bCs/>
          <w:sz w:val="28"/>
          <w:szCs w:val="28"/>
          <w:lang w:val="uk-UA"/>
        </w:rPr>
        <w:t>.0</w:t>
      </w:r>
      <w:r w:rsidR="00FF2EF5">
        <w:rPr>
          <w:bCs/>
          <w:sz w:val="28"/>
          <w:szCs w:val="28"/>
          <w:lang w:val="uk-UA"/>
        </w:rPr>
        <w:t>5</w:t>
      </w:r>
      <w:r w:rsidR="001F1666" w:rsidRPr="007B54F3">
        <w:rPr>
          <w:bCs/>
          <w:sz w:val="28"/>
          <w:szCs w:val="28"/>
          <w:lang w:val="uk-UA"/>
        </w:rPr>
        <w:t>.</w:t>
      </w:r>
      <w:r w:rsidR="00676D4D" w:rsidRPr="007B54F3">
        <w:rPr>
          <w:bCs/>
          <w:sz w:val="28"/>
          <w:szCs w:val="28"/>
          <w:lang w:val="uk-UA"/>
        </w:rPr>
        <w:t>2025</w:t>
      </w:r>
      <w:r w:rsidRPr="007B54F3">
        <w:rPr>
          <w:bCs/>
          <w:sz w:val="28"/>
          <w:szCs w:val="28"/>
          <w:lang w:val="uk-UA"/>
        </w:rPr>
        <w:t xml:space="preserve"> в одноденний термін.</w:t>
      </w:r>
    </w:p>
    <w:p w:rsidR="00676D4D" w:rsidRPr="00E17BE7" w:rsidRDefault="00676D4D" w:rsidP="00676D4D">
      <w:pPr>
        <w:pStyle w:val="a4"/>
        <w:rPr>
          <w:bCs/>
          <w:sz w:val="16"/>
          <w:szCs w:val="16"/>
        </w:rPr>
      </w:pPr>
    </w:p>
    <w:p w:rsidR="00676D4D" w:rsidRDefault="00676D4D" w:rsidP="00C94CA6">
      <w:pPr>
        <w:pStyle w:val="af"/>
        <w:numPr>
          <w:ilvl w:val="0"/>
          <w:numId w:val="6"/>
        </w:numPr>
        <w:ind w:left="0" w:firstLine="360"/>
        <w:jc w:val="both"/>
        <w:rPr>
          <w:bCs/>
          <w:szCs w:val="28"/>
          <w:lang w:val="uk-UA"/>
        </w:rPr>
      </w:pPr>
      <w:r w:rsidRPr="00C94CA6">
        <w:rPr>
          <w:bCs/>
          <w:szCs w:val="28"/>
          <w:lang w:val="uk-UA"/>
        </w:rPr>
        <w:t xml:space="preserve">Інвентаризаційній комісії у </w:t>
      </w:r>
      <w:r w:rsidR="00D05A34" w:rsidRPr="00C94CA6">
        <w:rPr>
          <w:bCs/>
          <w:szCs w:val="28"/>
          <w:lang w:val="uk-UA"/>
        </w:rPr>
        <w:t>п’яти</w:t>
      </w:r>
      <w:r w:rsidRPr="00C94CA6">
        <w:rPr>
          <w:bCs/>
          <w:szCs w:val="28"/>
          <w:lang w:val="uk-UA"/>
        </w:rPr>
        <w:t>денний термін після закінчення інвентаризації передати матеріали інвентаризації на затвердження начальнику Управління</w:t>
      </w:r>
      <w:r w:rsidR="0070498F" w:rsidRPr="00C94CA6">
        <w:rPr>
          <w:bCs/>
          <w:szCs w:val="28"/>
          <w:lang w:val="uk-UA"/>
        </w:rPr>
        <w:t xml:space="preserve"> </w:t>
      </w:r>
      <w:r w:rsidR="0070498F">
        <w:rPr>
          <w:bCs/>
          <w:szCs w:val="28"/>
          <w:lang w:val="uk-UA"/>
        </w:rPr>
        <w:t>капітального будівництва Чернігівської обласної державної адміністрації</w:t>
      </w:r>
      <w:r w:rsidRPr="00C94CA6">
        <w:rPr>
          <w:bCs/>
          <w:szCs w:val="28"/>
          <w:lang w:val="uk-UA"/>
        </w:rPr>
        <w:t>.</w:t>
      </w:r>
    </w:p>
    <w:p w:rsidR="00DF5DFE" w:rsidRDefault="00DF5DFE" w:rsidP="00DF5DFE">
      <w:pPr>
        <w:pStyle w:val="a4"/>
        <w:rPr>
          <w:bCs/>
          <w:szCs w:val="28"/>
        </w:rPr>
      </w:pPr>
    </w:p>
    <w:p w:rsidR="00DF5DFE" w:rsidRDefault="00DF5DFE" w:rsidP="00DF5DFE">
      <w:pPr>
        <w:pStyle w:val="af"/>
        <w:jc w:val="both"/>
        <w:rPr>
          <w:bCs/>
          <w:szCs w:val="28"/>
          <w:lang w:val="uk-UA"/>
        </w:rPr>
      </w:pPr>
    </w:p>
    <w:p w:rsidR="00D31984" w:rsidRDefault="00D31984" w:rsidP="00D31984">
      <w:pPr>
        <w:pStyle w:val="a4"/>
        <w:rPr>
          <w:bCs/>
          <w:szCs w:val="28"/>
        </w:rPr>
      </w:pPr>
    </w:p>
    <w:p w:rsidR="00D31984" w:rsidRDefault="00D31984" w:rsidP="00D31984">
      <w:pPr>
        <w:pStyle w:val="a3"/>
        <w:numPr>
          <w:ilvl w:val="0"/>
          <w:numId w:val="6"/>
        </w:numPr>
        <w:shd w:val="clear" w:color="auto" w:fill="FFFFFF"/>
        <w:tabs>
          <w:tab w:val="left" w:pos="709"/>
        </w:tabs>
        <w:spacing w:before="0" w:beforeAutospacing="0" w:after="0" w:afterAutospacing="0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Контроль за виконанням цього наказу залишаю за собою.</w:t>
      </w:r>
    </w:p>
    <w:p w:rsidR="00DF5DFE" w:rsidRDefault="00DF5DFE" w:rsidP="008560B1">
      <w:pPr>
        <w:pStyle w:val="a3"/>
        <w:shd w:val="clear" w:color="auto" w:fill="FFFFFF"/>
        <w:rPr>
          <w:bCs/>
          <w:sz w:val="28"/>
          <w:szCs w:val="28"/>
          <w:lang w:val="uk-UA"/>
        </w:rPr>
      </w:pPr>
    </w:p>
    <w:p w:rsidR="004963D7" w:rsidRDefault="008560B1" w:rsidP="008560B1">
      <w:pPr>
        <w:pStyle w:val="a3"/>
        <w:shd w:val="clear" w:color="auto" w:fill="FFFFFF"/>
        <w:rPr>
          <w:bCs/>
          <w:sz w:val="28"/>
          <w:szCs w:val="28"/>
          <w:lang w:val="uk-UA"/>
        </w:rPr>
      </w:pPr>
      <w:r w:rsidRPr="00B75207">
        <w:rPr>
          <w:bCs/>
          <w:sz w:val="28"/>
          <w:szCs w:val="28"/>
          <w:lang w:val="uk-UA"/>
        </w:rPr>
        <w:t xml:space="preserve">Начальник                                                                           </w:t>
      </w:r>
      <w:r w:rsidR="00A83253">
        <w:rPr>
          <w:bCs/>
          <w:sz w:val="28"/>
          <w:szCs w:val="28"/>
          <w:lang w:val="uk-UA"/>
        </w:rPr>
        <w:t>Ярослав СЛЄСАРЕНКО</w:t>
      </w:r>
    </w:p>
    <w:p w:rsidR="008560B1" w:rsidRPr="008257E0" w:rsidRDefault="008560B1" w:rsidP="008257E0">
      <w:pPr>
        <w:suppressAutoHyphens w:val="0"/>
        <w:jc w:val="both"/>
        <w:rPr>
          <w:bCs/>
          <w:sz w:val="28"/>
          <w:szCs w:val="28"/>
          <w:lang w:eastAsia="ru-RU"/>
        </w:rPr>
      </w:pPr>
    </w:p>
    <w:sectPr w:rsidR="008560B1" w:rsidRPr="008257E0" w:rsidSect="00DF5DFE">
      <w:pgSz w:w="11905" w:h="16837"/>
      <w:pgMar w:top="426" w:right="567" w:bottom="426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13FE" w:rsidRDefault="007713FE" w:rsidP="008560B1">
      <w:r>
        <w:separator/>
      </w:r>
    </w:p>
  </w:endnote>
  <w:endnote w:type="continuationSeparator" w:id="0">
    <w:p w:rsidR="007713FE" w:rsidRDefault="007713FE" w:rsidP="008560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13FE" w:rsidRDefault="007713FE" w:rsidP="008560B1">
      <w:r>
        <w:separator/>
      </w:r>
    </w:p>
  </w:footnote>
  <w:footnote w:type="continuationSeparator" w:id="0">
    <w:p w:rsidR="007713FE" w:rsidRDefault="007713FE" w:rsidP="008560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40D3225"/>
    <w:multiLevelType w:val="hybridMultilevel"/>
    <w:tmpl w:val="DDA21316"/>
    <w:lvl w:ilvl="0" w:tplc="E48433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5561835"/>
    <w:multiLevelType w:val="hybridMultilevel"/>
    <w:tmpl w:val="1C1A5D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6D2370"/>
    <w:multiLevelType w:val="hybridMultilevel"/>
    <w:tmpl w:val="2C4A953C"/>
    <w:lvl w:ilvl="0" w:tplc="2D08E42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332F4004"/>
    <w:multiLevelType w:val="hybridMultilevel"/>
    <w:tmpl w:val="2AB26F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460C87"/>
    <w:multiLevelType w:val="hybridMultilevel"/>
    <w:tmpl w:val="0B5C02E8"/>
    <w:lvl w:ilvl="0" w:tplc="9F8685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97D"/>
    <w:rsid w:val="0001071C"/>
    <w:rsid w:val="00020405"/>
    <w:rsid w:val="000225EB"/>
    <w:rsid w:val="000228B0"/>
    <w:rsid w:val="000306F0"/>
    <w:rsid w:val="00056170"/>
    <w:rsid w:val="000748D0"/>
    <w:rsid w:val="000768F9"/>
    <w:rsid w:val="000858D7"/>
    <w:rsid w:val="00090D05"/>
    <w:rsid w:val="000957FA"/>
    <w:rsid w:val="0009716F"/>
    <w:rsid w:val="000C11A5"/>
    <w:rsid w:val="000D1D4F"/>
    <w:rsid w:val="000E12B4"/>
    <w:rsid w:val="0010615C"/>
    <w:rsid w:val="00140AEF"/>
    <w:rsid w:val="00152887"/>
    <w:rsid w:val="00156551"/>
    <w:rsid w:val="00164F96"/>
    <w:rsid w:val="00176461"/>
    <w:rsid w:val="00184D30"/>
    <w:rsid w:val="001A0C20"/>
    <w:rsid w:val="001A6B2B"/>
    <w:rsid w:val="001D7911"/>
    <w:rsid w:val="001E3375"/>
    <w:rsid w:val="001E68B3"/>
    <w:rsid w:val="001F1666"/>
    <w:rsid w:val="001F5540"/>
    <w:rsid w:val="00202640"/>
    <w:rsid w:val="0020463B"/>
    <w:rsid w:val="002265A5"/>
    <w:rsid w:val="0026740E"/>
    <w:rsid w:val="002734C8"/>
    <w:rsid w:val="00273940"/>
    <w:rsid w:val="002742C3"/>
    <w:rsid w:val="002977B1"/>
    <w:rsid w:val="002E61BF"/>
    <w:rsid w:val="002E6EB1"/>
    <w:rsid w:val="00306E0A"/>
    <w:rsid w:val="003231D9"/>
    <w:rsid w:val="003236F4"/>
    <w:rsid w:val="00355A35"/>
    <w:rsid w:val="003567E3"/>
    <w:rsid w:val="00361D71"/>
    <w:rsid w:val="00394608"/>
    <w:rsid w:val="003C201E"/>
    <w:rsid w:val="003F3E4E"/>
    <w:rsid w:val="004333B8"/>
    <w:rsid w:val="00441ADA"/>
    <w:rsid w:val="004567F2"/>
    <w:rsid w:val="00472602"/>
    <w:rsid w:val="004963D7"/>
    <w:rsid w:val="004C309E"/>
    <w:rsid w:val="004C377D"/>
    <w:rsid w:val="004E05A3"/>
    <w:rsid w:val="004E1888"/>
    <w:rsid w:val="00502AAD"/>
    <w:rsid w:val="005273FE"/>
    <w:rsid w:val="00540B1C"/>
    <w:rsid w:val="005717C2"/>
    <w:rsid w:val="005B0C1E"/>
    <w:rsid w:val="005B662C"/>
    <w:rsid w:val="005B6F1F"/>
    <w:rsid w:val="005D17A6"/>
    <w:rsid w:val="005E5AE8"/>
    <w:rsid w:val="00606024"/>
    <w:rsid w:val="00620F26"/>
    <w:rsid w:val="00650FB2"/>
    <w:rsid w:val="00662F08"/>
    <w:rsid w:val="00676D4D"/>
    <w:rsid w:val="006A67EB"/>
    <w:rsid w:val="006B18DE"/>
    <w:rsid w:val="006D2F2A"/>
    <w:rsid w:val="006E24ED"/>
    <w:rsid w:val="0070130C"/>
    <w:rsid w:val="0070498F"/>
    <w:rsid w:val="00713E71"/>
    <w:rsid w:val="0071425F"/>
    <w:rsid w:val="00763CA3"/>
    <w:rsid w:val="007713FE"/>
    <w:rsid w:val="007761E6"/>
    <w:rsid w:val="0078315D"/>
    <w:rsid w:val="007A15BA"/>
    <w:rsid w:val="007B54F3"/>
    <w:rsid w:val="007C71B1"/>
    <w:rsid w:val="007D6A1E"/>
    <w:rsid w:val="007F3656"/>
    <w:rsid w:val="0080447F"/>
    <w:rsid w:val="00812B91"/>
    <w:rsid w:val="008257E0"/>
    <w:rsid w:val="008560B1"/>
    <w:rsid w:val="00884970"/>
    <w:rsid w:val="008D6B98"/>
    <w:rsid w:val="008F1B90"/>
    <w:rsid w:val="009279F5"/>
    <w:rsid w:val="00935CB9"/>
    <w:rsid w:val="00956E19"/>
    <w:rsid w:val="00983C39"/>
    <w:rsid w:val="0098697D"/>
    <w:rsid w:val="009B107F"/>
    <w:rsid w:val="009B41E6"/>
    <w:rsid w:val="009F4374"/>
    <w:rsid w:val="009F595E"/>
    <w:rsid w:val="00A03FB7"/>
    <w:rsid w:val="00A3521A"/>
    <w:rsid w:val="00A521E2"/>
    <w:rsid w:val="00A83253"/>
    <w:rsid w:val="00A9310E"/>
    <w:rsid w:val="00AA14A9"/>
    <w:rsid w:val="00AA30EE"/>
    <w:rsid w:val="00AC06C9"/>
    <w:rsid w:val="00AD2CCF"/>
    <w:rsid w:val="00AD5D21"/>
    <w:rsid w:val="00AE1821"/>
    <w:rsid w:val="00B339DD"/>
    <w:rsid w:val="00B6363E"/>
    <w:rsid w:val="00B63668"/>
    <w:rsid w:val="00B75207"/>
    <w:rsid w:val="00B93F27"/>
    <w:rsid w:val="00BD5E43"/>
    <w:rsid w:val="00C05F28"/>
    <w:rsid w:val="00C13609"/>
    <w:rsid w:val="00C2299D"/>
    <w:rsid w:val="00C23F53"/>
    <w:rsid w:val="00C7345A"/>
    <w:rsid w:val="00C94CA6"/>
    <w:rsid w:val="00CC7A14"/>
    <w:rsid w:val="00CD1181"/>
    <w:rsid w:val="00CD43DA"/>
    <w:rsid w:val="00D02616"/>
    <w:rsid w:val="00D02E48"/>
    <w:rsid w:val="00D05A34"/>
    <w:rsid w:val="00D10ABB"/>
    <w:rsid w:val="00D31984"/>
    <w:rsid w:val="00D77FCE"/>
    <w:rsid w:val="00DD2CF8"/>
    <w:rsid w:val="00DF5DFE"/>
    <w:rsid w:val="00E0488D"/>
    <w:rsid w:val="00E13CC7"/>
    <w:rsid w:val="00E17BE7"/>
    <w:rsid w:val="00E43930"/>
    <w:rsid w:val="00E54BDD"/>
    <w:rsid w:val="00E76E9F"/>
    <w:rsid w:val="00E77F13"/>
    <w:rsid w:val="00EA0597"/>
    <w:rsid w:val="00EA39FB"/>
    <w:rsid w:val="00EB1D54"/>
    <w:rsid w:val="00EC006D"/>
    <w:rsid w:val="00EE0B8D"/>
    <w:rsid w:val="00EE45F4"/>
    <w:rsid w:val="00EE48F1"/>
    <w:rsid w:val="00EF2308"/>
    <w:rsid w:val="00EF5DA8"/>
    <w:rsid w:val="00F25E91"/>
    <w:rsid w:val="00F769C8"/>
    <w:rsid w:val="00FA4418"/>
    <w:rsid w:val="00FC4875"/>
    <w:rsid w:val="00FC5E47"/>
    <w:rsid w:val="00FF2E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3704F"/>
  <w15:docId w15:val="{A8AF2B66-9567-4DD1-AC5D-589853661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697D"/>
    <w:pPr>
      <w:suppressAutoHyphens/>
      <w:ind w:firstLine="0"/>
      <w:jc w:val="left"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4">
    <w:name w:val="heading 4"/>
    <w:basedOn w:val="a"/>
    <w:next w:val="a"/>
    <w:link w:val="40"/>
    <w:qFormat/>
    <w:rsid w:val="0098697D"/>
    <w:pPr>
      <w:keepNext/>
      <w:tabs>
        <w:tab w:val="num" w:pos="864"/>
      </w:tabs>
      <w:ind w:left="864" w:hanging="864"/>
      <w:jc w:val="center"/>
      <w:outlineLvl w:val="3"/>
    </w:pPr>
    <w:rPr>
      <w:rFonts w:eastAsia="Arial Unicode MS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8697D"/>
    <w:rPr>
      <w:rFonts w:ascii="Times New Roman" w:eastAsia="Arial Unicode MS" w:hAnsi="Times New Roman" w:cs="Times New Roman"/>
      <w:b/>
      <w:sz w:val="28"/>
      <w:szCs w:val="20"/>
      <w:lang w:val="uk-UA" w:eastAsia="ar-SA"/>
    </w:rPr>
  </w:style>
  <w:style w:type="paragraph" w:styleId="a3">
    <w:name w:val="Normal (Web)"/>
    <w:basedOn w:val="a"/>
    <w:uiPriority w:val="99"/>
    <w:rsid w:val="0098697D"/>
    <w:pPr>
      <w:suppressAutoHyphens w:val="0"/>
      <w:spacing w:before="100" w:beforeAutospacing="1" w:after="100" w:afterAutospacing="1"/>
    </w:pPr>
    <w:rPr>
      <w:lang w:val="ru-RU" w:eastAsia="ru-RU"/>
    </w:rPr>
  </w:style>
  <w:style w:type="paragraph" w:styleId="a4">
    <w:name w:val="List Paragraph"/>
    <w:basedOn w:val="a"/>
    <w:uiPriority w:val="34"/>
    <w:qFormat/>
    <w:rsid w:val="0098697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768F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768F9"/>
    <w:rPr>
      <w:rFonts w:ascii="Segoe UI" w:eastAsia="Times New Roman" w:hAnsi="Segoe UI" w:cs="Segoe UI"/>
      <w:sz w:val="18"/>
      <w:szCs w:val="18"/>
      <w:lang w:val="uk-UA" w:eastAsia="ar-SA"/>
    </w:rPr>
  </w:style>
  <w:style w:type="character" w:styleId="a7">
    <w:name w:val="Hyperlink"/>
    <w:basedOn w:val="a0"/>
    <w:uiPriority w:val="99"/>
    <w:semiHidden/>
    <w:unhideWhenUsed/>
    <w:rsid w:val="00E77F13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8D6B98"/>
    <w:rPr>
      <w:color w:val="800080" w:themeColor="followedHyperlink"/>
      <w:u w:val="single"/>
    </w:rPr>
  </w:style>
  <w:style w:type="character" w:styleId="a9">
    <w:name w:val="Strong"/>
    <w:basedOn w:val="a0"/>
    <w:uiPriority w:val="22"/>
    <w:qFormat/>
    <w:rsid w:val="00B339DD"/>
    <w:rPr>
      <w:b/>
      <w:bCs/>
    </w:rPr>
  </w:style>
  <w:style w:type="paragraph" w:customStyle="1" w:styleId="western">
    <w:name w:val="western"/>
    <w:basedOn w:val="a"/>
    <w:rsid w:val="002E61BF"/>
    <w:pPr>
      <w:suppressAutoHyphens w:val="0"/>
      <w:spacing w:before="100" w:beforeAutospacing="1" w:after="100" w:afterAutospacing="1"/>
    </w:pPr>
    <w:rPr>
      <w:lang w:val="ru-RU" w:eastAsia="ru-RU"/>
    </w:rPr>
  </w:style>
  <w:style w:type="paragraph" w:styleId="aa">
    <w:name w:val="header"/>
    <w:basedOn w:val="a"/>
    <w:link w:val="ab"/>
    <w:uiPriority w:val="99"/>
    <w:semiHidden/>
    <w:unhideWhenUsed/>
    <w:rsid w:val="008560B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8560B1"/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ac">
    <w:name w:val="footer"/>
    <w:basedOn w:val="a"/>
    <w:link w:val="ad"/>
    <w:uiPriority w:val="99"/>
    <w:semiHidden/>
    <w:unhideWhenUsed/>
    <w:rsid w:val="008560B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8560B1"/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table" w:styleId="ae">
    <w:name w:val="Table Grid"/>
    <w:basedOn w:val="a1"/>
    <w:uiPriority w:val="59"/>
    <w:rsid w:val="00713E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ody Text"/>
    <w:basedOn w:val="a"/>
    <w:link w:val="af0"/>
    <w:rsid w:val="00676D4D"/>
    <w:pPr>
      <w:suppressAutoHyphens w:val="0"/>
    </w:pPr>
    <w:rPr>
      <w:sz w:val="28"/>
      <w:szCs w:val="20"/>
      <w:lang w:val="ru-RU" w:eastAsia="ru-RU"/>
    </w:rPr>
  </w:style>
  <w:style w:type="character" w:customStyle="1" w:styleId="af0">
    <w:name w:val="Основной текст Знак"/>
    <w:basedOn w:val="a0"/>
    <w:link w:val="af"/>
    <w:rsid w:val="00676D4D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001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3C67E1-1E37-418A-A583-F2ED1DB1B8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326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ukb_kadri</dc:creator>
  <cp:lastModifiedBy>Пользователь Windows</cp:lastModifiedBy>
  <cp:revision>117</cp:revision>
  <cp:lastPrinted>2025-03-20T09:17:00Z</cp:lastPrinted>
  <dcterms:created xsi:type="dcterms:W3CDTF">2025-04-25T09:37:00Z</dcterms:created>
  <dcterms:modified xsi:type="dcterms:W3CDTF">2025-04-29T13:44:00Z</dcterms:modified>
</cp:coreProperties>
</file>